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15ED50" w14:textId="7448A338" w:rsidR="009140FC" w:rsidRPr="00B74AB0" w:rsidRDefault="009140FC" w:rsidP="009140FC">
      <w:pPr>
        <w:pStyle w:val="Tijeloteksta"/>
        <w:spacing w:line="244" w:lineRule="auto"/>
        <w:ind w:left="212" w:right="224"/>
        <w:jc w:val="both"/>
      </w:pPr>
      <w:bookmarkStart w:id="0" w:name="_GoBack"/>
      <w:bookmarkEnd w:id="0"/>
      <w:r w:rsidRPr="00B74AB0">
        <w:t>Opis tražene robe detaljno je utvrđen u Troškovniku koji je objavljen uz dokumentaciju u Elektroničkom oglasniku javne nabave te čini sastavni dio dokumentacije.</w:t>
      </w:r>
    </w:p>
    <w:p w14:paraId="172EBDDE" w14:textId="77777777" w:rsidR="007839A0" w:rsidRDefault="007839A0"/>
    <w:sectPr w:rsidR="007839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8F4"/>
    <w:rsid w:val="000C5FC3"/>
    <w:rsid w:val="003508F4"/>
    <w:rsid w:val="00641B0B"/>
    <w:rsid w:val="00695A34"/>
    <w:rsid w:val="007839A0"/>
    <w:rsid w:val="0091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FE647"/>
  <w15:chartTrackingRefBased/>
  <w15:docId w15:val="{4A26FD19-2087-43EE-84D8-ACCF330D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qFormat/>
    <w:rsid w:val="009140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TijelotekstaChar">
    <w:name w:val="Tijelo teksta Char"/>
    <w:basedOn w:val="Zadanifontodlomka"/>
    <w:link w:val="Tijeloteksta"/>
    <w:uiPriority w:val="1"/>
    <w:rsid w:val="009140FC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Vlatka Pleh DZCK</dc:creator>
  <cp:keywords/>
  <dc:description/>
  <cp:lastModifiedBy>Microsoftov račun</cp:lastModifiedBy>
  <cp:revision>2</cp:revision>
  <dcterms:created xsi:type="dcterms:W3CDTF">2025-06-05T10:24:00Z</dcterms:created>
  <dcterms:modified xsi:type="dcterms:W3CDTF">2025-06-05T10:24:00Z</dcterms:modified>
</cp:coreProperties>
</file>